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FE7" w:rsidRDefault="00D54FE7" w:rsidP="00D54FE7">
      <w:pPr>
        <w:pStyle w:val="Default"/>
      </w:pPr>
    </w:p>
    <w:p w:rsidR="00D54FE7" w:rsidRDefault="00D54FE7" w:rsidP="00D54FE7">
      <w:pPr>
        <w:pStyle w:val="Default"/>
        <w:rPr>
          <w:b/>
          <w:sz w:val="22"/>
          <w:szCs w:val="22"/>
        </w:rPr>
      </w:pPr>
      <w:r>
        <w:t xml:space="preserve"> </w:t>
      </w:r>
      <w:r w:rsidRPr="00D54FE7">
        <w:rPr>
          <w:b/>
          <w:sz w:val="22"/>
          <w:szCs w:val="22"/>
        </w:rPr>
        <w:t xml:space="preserve">Całość publikacji dostępna jest w bibliotekach lub na stronie Wydawnictwa „W drodze”: </w:t>
      </w:r>
    </w:p>
    <w:p w:rsidR="00D54FE7" w:rsidRPr="00D54FE7" w:rsidRDefault="00D54FE7" w:rsidP="00D54FE7">
      <w:pPr>
        <w:pStyle w:val="Default"/>
        <w:rPr>
          <w:b/>
          <w:sz w:val="22"/>
          <w:szCs w:val="22"/>
        </w:rPr>
      </w:pPr>
    </w:p>
    <w:p w:rsidR="00D54FE7" w:rsidRDefault="00D54FE7" w:rsidP="00D54FE7">
      <w:pPr>
        <w:pStyle w:val="Default"/>
        <w:rPr>
          <w:rFonts w:ascii="Arial" w:hAnsi="Arial" w:cs="Arial"/>
          <w:sz w:val="19"/>
          <w:szCs w:val="19"/>
        </w:rPr>
      </w:pPr>
      <w:r>
        <w:rPr>
          <w:sz w:val="22"/>
          <w:szCs w:val="22"/>
        </w:rPr>
        <w:t xml:space="preserve">-wersja papierowa: </w:t>
      </w:r>
      <w:r w:rsidR="001A6229">
        <w:fldChar w:fldCharType="begin"/>
      </w:r>
      <w:r w:rsidR="001A6229">
        <w:instrText xml:space="preserve"> HYPERLINK "https://www.wdrodze.pl/opis,1330,Swiety_Jacek_Odrowaz.html" </w:instrText>
      </w:r>
      <w:r w:rsidR="001A6229">
        <w:fldChar w:fldCharType="separate"/>
      </w:r>
      <w:r w:rsidRPr="0074283A">
        <w:rPr>
          <w:rStyle w:val="Hipercze"/>
          <w:rFonts w:ascii="Arial" w:hAnsi="Arial" w:cs="Arial"/>
          <w:sz w:val="19"/>
          <w:szCs w:val="19"/>
        </w:rPr>
        <w:t>https://www.wdrodze.pl/opis,1330,Swiety_Jacek_Odrowaz.html</w:t>
      </w:r>
      <w:r w:rsidR="001A6229">
        <w:rPr>
          <w:rStyle w:val="Hipercze"/>
          <w:rFonts w:ascii="Arial" w:hAnsi="Arial" w:cs="Arial"/>
          <w:sz w:val="19"/>
          <w:szCs w:val="19"/>
        </w:rPr>
        <w:fldChar w:fldCharType="end"/>
      </w:r>
      <w:bookmarkStart w:id="0" w:name="_GoBack"/>
      <w:bookmarkEnd w:id="0"/>
      <w:r>
        <w:rPr>
          <w:rFonts w:ascii="Arial" w:hAnsi="Arial" w:cs="Arial"/>
          <w:sz w:val="19"/>
          <w:szCs w:val="19"/>
        </w:rPr>
        <w:t xml:space="preserve">  </w:t>
      </w:r>
    </w:p>
    <w:p w:rsidR="00D54FE7" w:rsidRDefault="00D54FE7" w:rsidP="00D54FE7">
      <w:pPr>
        <w:pStyle w:val="Default"/>
        <w:rPr>
          <w:rFonts w:ascii="Arial" w:hAnsi="Arial" w:cs="Arial"/>
          <w:sz w:val="19"/>
          <w:szCs w:val="19"/>
        </w:rPr>
      </w:pPr>
    </w:p>
    <w:p w:rsidR="00F35EBB" w:rsidRDefault="00D54FE7" w:rsidP="00D54FE7">
      <w:pPr>
        <w:rPr>
          <w:rFonts w:ascii="Arial" w:hAnsi="Arial" w:cs="Arial"/>
          <w:sz w:val="19"/>
          <w:szCs w:val="19"/>
          <w:lang w:val="en-US"/>
        </w:rPr>
      </w:pPr>
      <w:r w:rsidRPr="00D54FE7">
        <w:rPr>
          <w:lang w:val="en-US"/>
        </w:rPr>
        <w:t>-</w:t>
      </w:r>
      <w:proofErr w:type="spellStart"/>
      <w:r w:rsidRPr="00D54FE7">
        <w:rPr>
          <w:lang w:val="en-US"/>
        </w:rPr>
        <w:t>wersja</w:t>
      </w:r>
      <w:proofErr w:type="spellEnd"/>
      <w:r w:rsidRPr="00D54FE7">
        <w:rPr>
          <w:lang w:val="en-US"/>
        </w:rPr>
        <w:t xml:space="preserve"> e-book: </w:t>
      </w:r>
      <w:hyperlink r:id="rId4" w:history="1">
        <w:r w:rsidRPr="0074283A">
          <w:rPr>
            <w:rStyle w:val="Hipercze"/>
            <w:rFonts w:ascii="Arial" w:hAnsi="Arial" w:cs="Arial"/>
            <w:sz w:val="19"/>
            <w:szCs w:val="19"/>
            <w:lang w:val="en-US"/>
          </w:rPr>
          <w:t>https://www.wdrodze.pl/eopis,1330,Swiety_Jacek_Odrowaz.html</w:t>
        </w:r>
      </w:hyperlink>
    </w:p>
    <w:p w:rsidR="00D54FE7" w:rsidRPr="00D54FE7" w:rsidRDefault="00D54FE7" w:rsidP="00D54FE7">
      <w:pPr>
        <w:rPr>
          <w:lang w:val="en-US"/>
        </w:rPr>
      </w:pPr>
    </w:p>
    <w:sectPr w:rsidR="00D54FE7" w:rsidRPr="00D54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FE7"/>
    <w:rsid w:val="001A6229"/>
    <w:rsid w:val="00D54FE7"/>
    <w:rsid w:val="00F3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B9CAC"/>
  <w15:chartTrackingRefBased/>
  <w15:docId w15:val="{88BA9E46-A0A4-4F4C-8BDF-37BE9C980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54F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54F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drodze.pl/eopis,1330,Swiety_Jacek_Odrowaz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342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Kuria</dc:creator>
  <cp:keywords/>
  <dc:description/>
  <cp:lastModifiedBy>Kuria</cp:lastModifiedBy>
  <cp:revision>2</cp:revision>
  <dcterms:created xsi:type="dcterms:W3CDTF">2018-12-03T11:28:00Z</dcterms:created>
  <dcterms:modified xsi:type="dcterms:W3CDTF">2019-01-14T11:14:00Z</dcterms:modified>
</cp:coreProperties>
</file>